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2217" w:rsidRDefault="00352217" w:rsidP="00352217"/>
    <w:p w:rsidR="00352217" w:rsidRDefault="00352217" w:rsidP="00352217">
      <w:pPr>
        <w:rPr>
          <w:b/>
          <w:bCs/>
        </w:rPr>
      </w:pPr>
      <w:r w:rsidRPr="00315C24">
        <w:rPr>
          <w:b/>
          <w:bCs/>
        </w:rPr>
        <w:t xml:space="preserve">       Bilan de la séance</w:t>
      </w:r>
    </w:p>
    <w:p w:rsidR="00352217" w:rsidRDefault="00B7359F" w:rsidP="00352217">
      <w:pPr>
        <w:rPr>
          <w:b/>
          <w:bCs/>
        </w:rPr>
      </w:pPr>
      <w:r w:rsidRPr="00B7359F">
        <w:rPr>
          <w:b/>
          <w:bCs/>
          <w:noProof/>
          <w:lang w:val="en-US" w:eastAsia="en-US"/>
        </w:rPr>
        <w:pict>
          <v:shapetype id="_x0000_t202" coordsize="21600,21600" o:spt="202" path="m,l,21600r21600,l21600,xe">
            <v:stroke joinstyle="miter"/>
            <v:path gradientshapeok="t" o:connecttype="rect"/>
          </v:shapetype>
          <v:shape id="_x0000_s1026" type="#_x0000_t202" style="position:absolute;margin-left:9pt;margin-top:13.4pt;width:351pt;height:165.4pt;z-index:251660288" wrapcoords="-508 -1075 -508 21111 -231 21795 21785 21795 21738 -293 21415 -1075 -508 -1075" fillcolor="white [3201]" strokecolor="black [3200]" strokeweight="5pt">
            <v:stroke linestyle="thickThin"/>
            <v:shadow on="t" color="#868686" opacity=".5" offset="-6pt,-6pt"/>
            <v:textbox style="mso-next-textbox:#_x0000_s1026">
              <w:txbxContent>
                <w:p w:rsidR="00172785" w:rsidRDefault="00172785" w:rsidP="00172785"/>
                <w:p w:rsidR="00352217" w:rsidRPr="00722A1E" w:rsidRDefault="00172785" w:rsidP="00722A1E">
                  <w:pPr>
                    <w:pStyle w:val="Paragraphedeliste"/>
                    <w:numPr>
                      <w:ilvl w:val="0"/>
                      <w:numId w:val="7"/>
                    </w:numPr>
                    <w:rPr>
                      <w:sz w:val="22"/>
                      <w:szCs w:val="22"/>
                    </w:rPr>
                  </w:pPr>
                  <w:r w:rsidRPr="00722A1E">
                    <w:rPr>
                      <w:sz w:val="22"/>
                      <w:szCs w:val="22"/>
                    </w:rPr>
                    <w:t xml:space="preserve">La situation était </w:t>
                  </w:r>
                  <w:r w:rsidR="00722A1E" w:rsidRPr="00722A1E">
                    <w:rPr>
                      <w:sz w:val="22"/>
                      <w:szCs w:val="22"/>
                    </w:rPr>
                    <w:t>claire. Les élèves ont pu réussir, atteindre l’objectif.</w:t>
                  </w:r>
                </w:p>
                <w:p w:rsidR="00722A1E" w:rsidRPr="00722A1E" w:rsidRDefault="00722A1E" w:rsidP="00722A1E">
                  <w:pPr>
                    <w:pStyle w:val="Paragraphedeliste"/>
                    <w:numPr>
                      <w:ilvl w:val="0"/>
                      <w:numId w:val="7"/>
                    </w:numPr>
                    <w:rPr>
                      <w:sz w:val="22"/>
                      <w:szCs w:val="22"/>
                    </w:rPr>
                  </w:pPr>
                  <w:r w:rsidRPr="00722A1E">
                    <w:rPr>
                      <w:sz w:val="22"/>
                      <w:szCs w:val="22"/>
                    </w:rPr>
                    <w:t>Mais j’ai constaté que la majorité d’eux en premier lieu ont pas pu comprendre la notion de la liaison, ils ont effectué des sauts en impulsion lente avec un retard sur la planche. Ce qui m’a pousser de faire la démonstration d’un saut avec impulsion rapide, avec griffé.</w:t>
                  </w:r>
                </w:p>
                <w:p w:rsidR="00722A1E" w:rsidRPr="00722A1E" w:rsidRDefault="00722A1E" w:rsidP="00722A1E">
                  <w:pPr>
                    <w:pStyle w:val="Paragraphedeliste"/>
                    <w:numPr>
                      <w:ilvl w:val="0"/>
                      <w:numId w:val="7"/>
                    </w:numPr>
                    <w:rPr>
                      <w:sz w:val="22"/>
                      <w:szCs w:val="22"/>
                    </w:rPr>
                  </w:pPr>
                  <w:r w:rsidRPr="00722A1E">
                    <w:rPr>
                      <w:sz w:val="22"/>
                      <w:szCs w:val="22"/>
                    </w:rPr>
                    <w:t>A la fin de la séance, la majorité ont pu réaliser un saut correct, en termes de cours, d’impulsion, de phase de liaison et d’extension.</w:t>
                  </w:r>
                </w:p>
                <w:p w:rsidR="00352217" w:rsidRDefault="00352217" w:rsidP="00352217">
                  <w:pPr>
                    <w:jc w:val="center"/>
                  </w:pPr>
                </w:p>
                <w:p w:rsidR="00352217" w:rsidRDefault="00352217" w:rsidP="00352217"/>
              </w:txbxContent>
            </v:textbox>
            <w10:wrap type="tight"/>
          </v:shape>
        </w:pict>
      </w:r>
    </w:p>
    <w:p w:rsidR="00352217" w:rsidRPr="005B4EF7" w:rsidRDefault="00352217" w:rsidP="00352217">
      <w:pPr>
        <w:rPr>
          <w:b/>
          <w:bCs/>
        </w:rPr>
      </w:pPr>
    </w:p>
    <w:p w:rsidR="00352217" w:rsidRDefault="00352217" w:rsidP="00352217">
      <w:pPr>
        <w:rPr>
          <w:b/>
          <w:bCs/>
        </w:rPr>
      </w:pPr>
      <w:r>
        <w:rPr>
          <w:b/>
          <w:bCs/>
        </w:rPr>
        <w:t xml:space="preserve">       </w:t>
      </w:r>
    </w:p>
    <w:p w:rsidR="00352217" w:rsidRPr="00CF060E" w:rsidRDefault="00352217" w:rsidP="00352217">
      <w:pPr>
        <w:rPr>
          <w:b/>
          <w:bCs/>
        </w:rPr>
      </w:pPr>
      <w:r w:rsidRPr="00315C24">
        <w:rPr>
          <w:b/>
          <w:bCs/>
        </w:rPr>
        <w:t xml:space="preserve">         </w:t>
      </w:r>
      <w:r>
        <w:rPr>
          <w:b/>
          <w:bCs/>
        </w:rPr>
        <w:t xml:space="preserve"> </w:t>
      </w:r>
    </w:p>
    <w:p w:rsidR="00352217" w:rsidRPr="00315C24" w:rsidRDefault="00352217" w:rsidP="00352217">
      <w:pPr>
        <w:jc w:val="center"/>
        <w:rPr>
          <w:b/>
          <w:bCs/>
          <w:sz w:val="32"/>
          <w:szCs w:val="32"/>
        </w:rPr>
      </w:pPr>
      <w:r w:rsidRPr="00315C24">
        <w:rPr>
          <w:b/>
          <w:bCs/>
          <w:sz w:val="28"/>
          <w:szCs w:val="28"/>
        </w:rPr>
        <w:t xml:space="preserve">Cycle : </w:t>
      </w:r>
      <w:r>
        <w:rPr>
          <w:b/>
          <w:bCs/>
          <w:sz w:val="28"/>
          <w:szCs w:val="28"/>
        </w:rPr>
        <w:t>Athlétisme</w:t>
      </w:r>
    </w:p>
    <w:p w:rsidR="00352217" w:rsidRPr="00432349" w:rsidRDefault="00352217" w:rsidP="00352217">
      <w:pPr>
        <w:jc w:val="center"/>
        <w:rPr>
          <w:b/>
          <w:bCs/>
          <w:sz w:val="28"/>
          <w:szCs w:val="28"/>
        </w:rPr>
      </w:pPr>
      <w:r>
        <w:rPr>
          <w:b/>
          <w:bCs/>
          <w:sz w:val="28"/>
          <w:szCs w:val="28"/>
        </w:rPr>
        <w:t xml:space="preserve">            </w:t>
      </w:r>
      <w:r w:rsidRPr="00432349">
        <w:rPr>
          <w:b/>
          <w:bCs/>
          <w:sz w:val="28"/>
          <w:szCs w:val="28"/>
        </w:rPr>
        <w:t>A.P.S : Saut en Longueur</w:t>
      </w:r>
    </w:p>
    <w:p w:rsidR="00352217" w:rsidRPr="00432349" w:rsidRDefault="00352217" w:rsidP="00352217">
      <w:pPr>
        <w:rPr>
          <w:b/>
          <w:bCs/>
          <w:color w:val="003366"/>
        </w:rPr>
      </w:pPr>
      <w:r w:rsidRPr="00432349">
        <w:rPr>
          <w:b/>
          <w:bCs/>
          <w:color w:val="003366"/>
        </w:rPr>
        <w:t xml:space="preserve">         </w:t>
      </w:r>
    </w:p>
    <w:p w:rsidR="00352217" w:rsidRPr="00E62B9D" w:rsidRDefault="00352217" w:rsidP="00352217">
      <w:r w:rsidRPr="00432349">
        <w:rPr>
          <w:b/>
          <w:bCs/>
          <w:color w:val="003366"/>
        </w:rPr>
        <w:t xml:space="preserve">                                                          </w:t>
      </w:r>
      <w:r w:rsidRPr="00315C24">
        <w:rPr>
          <w:b/>
          <w:bCs/>
        </w:rPr>
        <w:t>Date</w:t>
      </w:r>
      <w:r w:rsidR="007665C6">
        <w:rPr>
          <w:b/>
          <w:bCs/>
        </w:rPr>
        <w:t xml:space="preserve">        </w:t>
      </w:r>
      <w:r w:rsidRPr="00315C24">
        <w:rPr>
          <w:b/>
          <w:bCs/>
        </w:rPr>
        <w:t> :</w:t>
      </w:r>
      <w:r>
        <w:rPr>
          <w:b/>
          <w:bCs/>
        </w:rPr>
        <w:t xml:space="preserve">   </w:t>
      </w:r>
    </w:p>
    <w:p w:rsidR="00352217" w:rsidRPr="00E62B9D" w:rsidRDefault="00352217" w:rsidP="004A644B">
      <w:r w:rsidRPr="00315C24">
        <w:rPr>
          <w:b/>
          <w:bCs/>
        </w:rPr>
        <w:t xml:space="preserve">         </w:t>
      </w:r>
      <w:r>
        <w:rPr>
          <w:b/>
          <w:bCs/>
        </w:rPr>
        <w:t xml:space="preserve">                                                </w:t>
      </w:r>
      <w:r w:rsidRPr="00315C24">
        <w:rPr>
          <w:b/>
          <w:bCs/>
        </w:rPr>
        <w:t xml:space="preserve"> Horaire</w:t>
      </w:r>
      <w:r w:rsidR="007665C6">
        <w:rPr>
          <w:b/>
          <w:bCs/>
        </w:rPr>
        <w:t xml:space="preserve">   </w:t>
      </w:r>
      <w:r w:rsidRPr="00315C24">
        <w:rPr>
          <w:b/>
          <w:bCs/>
        </w:rPr>
        <w:t> :</w:t>
      </w:r>
      <w:r w:rsidR="007665C6">
        <w:rPr>
          <w:b/>
          <w:bCs/>
        </w:rPr>
        <w:t xml:space="preserve"> </w:t>
      </w:r>
      <w:r>
        <w:rPr>
          <w:b/>
          <w:bCs/>
        </w:rPr>
        <w:t xml:space="preserve"> </w:t>
      </w:r>
    </w:p>
    <w:p w:rsidR="00352217" w:rsidRPr="00E62B9D" w:rsidRDefault="00352217" w:rsidP="00325936">
      <w:r w:rsidRPr="00315C24">
        <w:rPr>
          <w:b/>
          <w:bCs/>
        </w:rPr>
        <w:t xml:space="preserve">      </w:t>
      </w:r>
      <w:r>
        <w:rPr>
          <w:b/>
          <w:bCs/>
        </w:rPr>
        <w:t xml:space="preserve">                                                </w:t>
      </w:r>
      <w:r w:rsidRPr="00315C24">
        <w:rPr>
          <w:b/>
          <w:bCs/>
        </w:rPr>
        <w:t xml:space="preserve">    Leçon n° </w:t>
      </w:r>
      <w:r w:rsidR="007665C6">
        <w:rPr>
          <w:b/>
          <w:bCs/>
        </w:rPr>
        <w:t xml:space="preserve">  </w:t>
      </w:r>
      <w:r w:rsidRPr="00315C24">
        <w:rPr>
          <w:b/>
          <w:bCs/>
        </w:rPr>
        <w:t>:</w:t>
      </w:r>
      <w:r w:rsidR="007665C6">
        <w:rPr>
          <w:b/>
          <w:bCs/>
        </w:rPr>
        <w:t xml:space="preserve"> </w:t>
      </w:r>
      <w:r>
        <w:rPr>
          <w:b/>
          <w:bCs/>
        </w:rPr>
        <w:t xml:space="preserve"> </w:t>
      </w:r>
      <w:r w:rsidR="00325936">
        <w:t>5</w:t>
      </w:r>
      <w:r w:rsidR="00683A30">
        <w:t xml:space="preserve"> </w:t>
      </w:r>
    </w:p>
    <w:p w:rsidR="00352217" w:rsidRDefault="00352217" w:rsidP="00683A30">
      <w:r w:rsidRPr="00315C24">
        <w:rPr>
          <w:b/>
          <w:bCs/>
        </w:rPr>
        <w:t xml:space="preserve">       </w:t>
      </w:r>
      <w:r>
        <w:rPr>
          <w:b/>
          <w:bCs/>
        </w:rPr>
        <w:t xml:space="preserve">                                               </w:t>
      </w:r>
      <w:r w:rsidRPr="00315C24">
        <w:rPr>
          <w:b/>
          <w:bCs/>
        </w:rPr>
        <w:t xml:space="preserve">   </w:t>
      </w:r>
      <w:r w:rsidR="007665C6">
        <w:rPr>
          <w:b/>
          <w:bCs/>
        </w:rPr>
        <w:t xml:space="preserve"> </w:t>
      </w:r>
      <w:r w:rsidRPr="00315C24">
        <w:rPr>
          <w:b/>
          <w:bCs/>
        </w:rPr>
        <w:t>Classe</w:t>
      </w:r>
      <w:r w:rsidR="007665C6">
        <w:rPr>
          <w:b/>
          <w:bCs/>
        </w:rPr>
        <w:t xml:space="preserve">       </w:t>
      </w:r>
      <w:r w:rsidRPr="00315C24">
        <w:rPr>
          <w:b/>
          <w:bCs/>
        </w:rPr>
        <w:t> :</w:t>
      </w:r>
      <w:r>
        <w:rPr>
          <w:b/>
          <w:bCs/>
        </w:rPr>
        <w:t xml:space="preserve">  </w:t>
      </w:r>
      <w:r w:rsidR="00683A30">
        <w:t>T.C3</w:t>
      </w:r>
    </w:p>
    <w:p w:rsidR="00352217" w:rsidRPr="00E62B9D" w:rsidRDefault="00352217" w:rsidP="00352217"/>
    <w:p w:rsidR="00352217" w:rsidRPr="007478F3" w:rsidRDefault="007665C6" w:rsidP="00352217">
      <w:pPr>
        <w:rPr>
          <w:b/>
          <w:bCs/>
          <w:color w:val="003366"/>
          <w:sz w:val="32"/>
          <w:szCs w:val="32"/>
        </w:rPr>
      </w:pPr>
      <w:r>
        <w:rPr>
          <w:b/>
          <w:bCs/>
          <w:noProof/>
          <w:color w:val="003366"/>
          <w:sz w:val="32"/>
          <w:szCs w:val="32"/>
          <w:lang w:bidi="ar-SA"/>
        </w:rPr>
        <w:drawing>
          <wp:anchor distT="0" distB="0" distL="114300" distR="114300" simplePos="0" relativeHeight="251663360" behindDoc="0" locked="0" layoutInCell="1" allowOverlap="1">
            <wp:simplePos x="0" y="0"/>
            <wp:positionH relativeFrom="column">
              <wp:posOffset>2849880</wp:posOffset>
            </wp:positionH>
            <wp:positionV relativeFrom="paragraph">
              <wp:posOffset>95250</wp:posOffset>
            </wp:positionV>
            <wp:extent cx="1291590" cy="1573530"/>
            <wp:effectExtent l="19050" t="0" r="3810" b="0"/>
            <wp:wrapNone/>
            <wp:docPr id="5" name="Image 5" descr="longueu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longueur[1]"/>
                    <pic:cNvPicPr>
                      <a:picLocks noChangeAspect="1" noChangeArrowheads="1"/>
                    </pic:cNvPicPr>
                  </pic:nvPicPr>
                  <pic:blipFill>
                    <a:blip r:embed="rId5" cstate="print"/>
                    <a:srcRect/>
                    <a:stretch>
                      <a:fillRect/>
                    </a:stretch>
                  </pic:blipFill>
                  <pic:spPr bwMode="auto">
                    <a:xfrm>
                      <a:off x="0" y="0"/>
                      <a:ext cx="1291590" cy="1573530"/>
                    </a:xfrm>
                    <a:prstGeom prst="rect">
                      <a:avLst/>
                    </a:prstGeom>
                    <a:noFill/>
                    <a:ln w="9525">
                      <a:noFill/>
                      <a:miter lim="800000"/>
                      <a:headEnd/>
                      <a:tailEnd/>
                    </a:ln>
                  </pic:spPr>
                </pic:pic>
              </a:graphicData>
            </a:graphic>
          </wp:anchor>
        </w:drawing>
      </w:r>
    </w:p>
    <w:p w:rsidR="00352217" w:rsidRDefault="00352217" w:rsidP="00352217">
      <w:pPr>
        <w:rPr>
          <w:b/>
          <w:bCs/>
          <w:sz w:val="32"/>
          <w:szCs w:val="32"/>
        </w:rPr>
      </w:pPr>
    </w:p>
    <w:p w:rsidR="00352217" w:rsidRDefault="00352217" w:rsidP="00352217">
      <w:pPr>
        <w:rPr>
          <w:b/>
          <w:bCs/>
          <w:sz w:val="32"/>
          <w:szCs w:val="32"/>
        </w:rPr>
      </w:pPr>
      <w:r>
        <w:rPr>
          <w:b/>
          <w:bCs/>
        </w:rPr>
        <w:t xml:space="preserve">               Régulation</w:t>
      </w:r>
    </w:p>
    <w:p w:rsidR="00352217" w:rsidRDefault="00352217" w:rsidP="00352217">
      <w:pPr>
        <w:rPr>
          <w:b/>
          <w:bCs/>
        </w:rPr>
      </w:pPr>
    </w:p>
    <w:p w:rsidR="00352217" w:rsidRDefault="00B7359F" w:rsidP="00352217">
      <w:pPr>
        <w:rPr>
          <w:b/>
          <w:bCs/>
        </w:rPr>
      </w:pPr>
      <w:r w:rsidRPr="00B7359F">
        <w:rPr>
          <w:b/>
          <w:bCs/>
          <w:noProof/>
          <w:lang w:val="en-US" w:eastAsia="en-US"/>
        </w:rPr>
        <w:pict>
          <v:shape id="_x0000_s1028" type="#_x0000_t202" style="position:absolute;margin-left:2.3pt;margin-top:3.2pt;width:498.45pt;height:202.75pt;z-index:251662336" wrapcoords="-357 -880 -357 21200 -162 21760 21730 21760 21697 -240 21470 -880 -357 -880" fillcolor="white [3201]" strokecolor="black [3200]" strokeweight="5pt">
            <v:stroke linestyle="thickThin"/>
            <v:shadow on="t" color="#868686" opacity=".5" offset="-6pt,-6pt"/>
            <v:textbox style="mso-next-textbox:#_x0000_s1028">
              <w:txbxContent>
                <w:p w:rsidR="00172785" w:rsidRDefault="00172785" w:rsidP="00172785">
                  <w:pPr>
                    <w:numPr>
                      <w:ilvl w:val="0"/>
                      <w:numId w:val="5"/>
                    </w:numPr>
                    <w:rPr>
                      <w:sz w:val="22"/>
                      <w:szCs w:val="22"/>
                    </w:rPr>
                  </w:pPr>
                  <w:r w:rsidRPr="00DB78BA">
                    <w:rPr>
                      <w:sz w:val="22"/>
                      <w:szCs w:val="22"/>
                    </w:rPr>
                    <w:t>Par rapport à l’animation :</w:t>
                  </w:r>
                </w:p>
                <w:p w:rsidR="00D77E2F" w:rsidRPr="00DB78BA" w:rsidRDefault="00D77E2F" w:rsidP="00D77E2F">
                  <w:pPr>
                    <w:ind w:left="720"/>
                    <w:rPr>
                      <w:sz w:val="22"/>
                      <w:szCs w:val="22"/>
                    </w:rPr>
                  </w:pPr>
                </w:p>
                <w:p w:rsidR="00172785" w:rsidRPr="00DB78BA" w:rsidRDefault="00172785" w:rsidP="00172785">
                  <w:pPr>
                    <w:numPr>
                      <w:ilvl w:val="1"/>
                      <w:numId w:val="5"/>
                    </w:numPr>
                    <w:rPr>
                      <w:sz w:val="22"/>
                      <w:szCs w:val="22"/>
                    </w:rPr>
                  </w:pPr>
                  <w:r w:rsidRPr="00DB78BA">
                    <w:rPr>
                      <w:sz w:val="22"/>
                      <w:szCs w:val="22"/>
                    </w:rPr>
                    <w:t>Dans une mesure de respecter l’objectif de la séance qui est la liaison course d’élan appel insister sur les trois dernières foulées quand on parle aux élèves.</w:t>
                  </w:r>
                </w:p>
                <w:p w:rsidR="00172785" w:rsidRDefault="00D77E2F" w:rsidP="00172785">
                  <w:pPr>
                    <w:numPr>
                      <w:ilvl w:val="1"/>
                      <w:numId w:val="5"/>
                    </w:numPr>
                    <w:rPr>
                      <w:sz w:val="22"/>
                      <w:szCs w:val="22"/>
                    </w:rPr>
                  </w:pPr>
                  <w:r>
                    <w:rPr>
                      <w:sz w:val="22"/>
                      <w:szCs w:val="22"/>
                    </w:rPr>
                    <w:t>Utilisation des zones.</w:t>
                  </w:r>
                </w:p>
                <w:p w:rsidR="00D77E2F" w:rsidRPr="00D77E2F" w:rsidRDefault="00D77E2F" w:rsidP="00D77E2F">
                  <w:pPr>
                    <w:ind w:left="900"/>
                    <w:rPr>
                      <w:sz w:val="22"/>
                      <w:szCs w:val="22"/>
                    </w:rPr>
                  </w:pPr>
                </w:p>
                <w:p w:rsidR="00172785" w:rsidRPr="00DB78BA" w:rsidRDefault="00172785" w:rsidP="00172785">
                  <w:pPr>
                    <w:numPr>
                      <w:ilvl w:val="0"/>
                      <w:numId w:val="5"/>
                    </w:numPr>
                    <w:rPr>
                      <w:sz w:val="22"/>
                      <w:szCs w:val="22"/>
                    </w:rPr>
                  </w:pPr>
                  <w:r w:rsidRPr="00DB78BA">
                    <w:rPr>
                      <w:sz w:val="22"/>
                      <w:szCs w:val="22"/>
                    </w:rPr>
                    <w:t>Par rapport au contenu :</w:t>
                  </w:r>
                </w:p>
                <w:p w:rsidR="00D77E2F" w:rsidRDefault="00D77E2F" w:rsidP="00D77E2F">
                  <w:pPr>
                    <w:ind w:left="720"/>
                    <w:rPr>
                      <w:sz w:val="22"/>
                      <w:szCs w:val="22"/>
                    </w:rPr>
                  </w:pPr>
                </w:p>
                <w:p w:rsidR="00352217" w:rsidRPr="00A9181C" w:rsidRDefault="00A9181C" w:rsidP="00A9181C">
                  <w:pPr>
                    <w:numPr>
                      <w:ilvl w:val="1"/>
                      <w:numId w:val="5"/>
                    </w:numPr>
                    <w:jc w:val="both"/>
                  </w:pPr>
                  <w:r>
                    <w:rPr>
                      <w:sz w:val="22"/>
                      <w:szCs w:val="22"/>
                    </w:rPr>
                    <w:t>Les situations vont répondre à l’objectif de la séance.</w:t>
                  </w:r>
                </w:p>
                <w:p w:rsidR="00A9181C" w:rsidRPr="00A9181C" w:rsidRDefault="00A9181C" w:rsidP="00A9181C">
                  <w:pPr>
                    <w:numPr>
                      <w:ilvl w:val="1"/>
                      <w:numId w:val="5"/>
                    </w:numPr>
                    <w:jc w:val="both"/>
                  </w:pPr>
                  <w:r>
                    <w:rPr>
                      <w:sz w:val="22"/>
                      <w:szCs w:val="22"/>
                    </w:rPr>
                    <w:t>Démonstration et présentation d’un schéma d’un sauteur est nécessaire lorsque les élèves n’arrivent pas à comprendre.</w:t>
                  </w:r>
                </w:p>
                <w:p w:rsidR="00A9181C" w:rsidRDefault="00A9181C" w:rsidP="00A9181C">
                  <w:pPr>
                    <w:numPr>
                      <w:ilvl w:val="1"/>
                      <w:numId w:val="5"/>
                    </w:numPr>
                    <w:jc w:val="both"/>
                  </w:pPr>
                  <w:r>
                    <w:rPr>
                      <w:sz w:val="22"/>
                      <w:szCs w:val="22"/>
                    </w:rPr>
                    <w:t>L’impulsion doit êtres rapide et brève.</w:t>
                  </w:r>
                </w:p>
                <w:p w:rsidR="00352217" w:rsidRDefault="00352217" w:rsidP="00352217">
                  <w:pPr>
                    <w:ind w:left="284"/>
                    <w:jc w:val="center"/>
                  </w:pPr>
                </w:p>
                <w:p w:rsidR="00352217" w:rsidRDefault="00352217" w:rsidP="00352217">
                  <w:pPr>
                    <w:ind w:left="284"/>
                    <w:jc w:val="center"/>
                  </w:pPr>
                </w:p>
                <w:p w:rsidR="00352217" w:rsidRDefault="00352217" w:rsidP="00352217">
                  <w:pPr>
                    <w:ind w:left="284"/>
                    <w:jc w:val="center"/>
                  </w:pPr>
                </w:p>
                <w:p w:rsidR="00352217" w:rsidRDefault="00352217" w:rsidP="00352217">
                  <w:pPr>
                    <w:ind w:left="284"/>
                    <w:jc w:val="center"/>
                  </w:pPr>
                </w:p>
                <w:p w:rsidR="00352217" w:rsidRDefault="00352217" w:rsidP="00352217">
                  <w:pPr>
                    <w:ind w:left="284"/>
                    <w:jc w:val="center"/>
                  </w:pPr>
                </w:p>
                <w:p w:rsidR="00352217" w:rsidRDefault="00352217" w:rsidP="00352217">
                  <w:pPr>
                    <w:ind w:left="284"/>
                    <w:jc w:val="center"/>
                  </w:pPr>
                </w:p>
                <w:p w:rsidR="00352217" w:rsidRDefault="00352217" w:rsidP="00352217">
                  <w:pPr>
                    <w:ind w:left="284"/>
                    <w:jc w:val="center"/>
                  </w:pPr>
                </w:p>
                <w:p w:rsidR="00352217" w:rsidRDefault="00352217" w:rsidP="00352217">
                  <w:pPr>
                    <w:ind w:left="284"/>
                    <w:jc w:val="center"/>
                  </w:pPr>
                </w:p>
                <w:p w:rsidR="00352217" w:rsidRDefault="00352217" w:rsidP="00352217"/>
              </w:txbxContent>
            </v:textbox>
            <w10:wrap type="tight"/>
          </v:shape>
        </w:pict>
      </w:r>
    </w:p>
    <w:p w:rsidR="00352217" w:rsidRDefault="00352217" w:rsidP="00352217">
      <w:pPr>
        <w:rPr>
          <w:b/>
          <w:bCs/>
        </w:rPr>
      </w:pPr>
    </w:p>
    <w:p w:rsidR="00352217" w:rsidRDefault="00352217" w:rsidP="00352217">
      <w:pPr>
        <w:rPr>
          <w:b/>
          <w:bCs/>
        </w:rPr>
      </w:pPr>
    </w:p>
    <w:p w:rsidR="00352217" w:rsidRDefault="00352217" w:rsidP="00352217">
      <w:pPr>
        <w:rPr>
          <w:b/>
          <w:bCs/>
        </w:rPr>
      </w:pPr>
    </w:p>
    <w:p w:rsidR="00352217" w:rsidRDefault="00352217" w:rsidP="00352217">
      <w:pPr>
        <w:rPr>
          <w:b/>
          <w:bCs/>
        </w:rPr>
      </w:pPr>
    </w:p>
    <w:p w:rsidR="00352217" w:rsidRDefault="00352217" w:rsidP="00352217">
      <w:pPr>
        <w:rPr>
          <w:b/>
          <w:bCs/>
        </w:rPr>
      </w:pPr>
    </w:p>
    <w:p w:rsidR="00352217" w:rsidRPr="00315C24" w:rsidRDefault="00352217" w:rsidP="00352217">
      <w:pPr>
        <w:rPr>
          <w:b/>
          <w:bCs/>
        </w:rPr>
      </w:pPr>
    </w:p>
    <w:p w:rsidR="00352217" w:rsidRPr="00315C24" w:rsidRDefault="00352217" w:rsidP="00683A30">
      <w:pPr>
        <w:ind w:left="720"/>
        <w:rPr>
          <w:b/>
          <w:bCs/>
        </w:rPr>
      </w:pPr>
      <w:r>
        <w:rPr>
          <w:b/>
          <w:bCs/>
        </w:rPr>
        <w:t xml:space="preserve">                            </w:t>
      </w:r>
      <w:r w:rsidRPr="00315C24">
        <w:rPr>
          <w:b/>
          <w:bCs/>
        </w:rPr>
        <w:t>Effectif </w:t>
      </w:r>
      <w:r w:rsidR="00A065B3">
        <w:rPr>
          <w:b/>
          <w:bCs/>
        </w:rPr>
        <w:t xml:space="preserve">   </w:t>
      </w:r>
      <w:r w:rsidRPr="00315C24">
        <w:rPr>
          <w:b/>
          <w:bCs/>
        </w:rPr>
        <w:t>:</w:t>
      </w:r>
      <w:r>
        <w:rPr>
          <w:b/>
          <w:bCs/>
        </w:rPr>
        <w:t xml:space="preserve"> </w:t>
      </w:r>
      <w:r w:rsidR="00A065B3">
        <w:rPr>
          <w:b/>
          <w:bCs/>
        </w:rPr>
        <w:t xml:space="preserve"> </w:t>
      </w:r>
      <w:r w:rsidR="00683A30">
        <w:t>47</w:t>
      </w:r>
    </w:p>
    <w:p w:rsidR="00352217" w:rsidRDefault="00352217" w:rsidP="00325936">
      <w:pPr>
        <w:ind w:left="720"/>
      </w:pPr>
      <w:r>
        <w:rPr>
          <w:b/>
          <w:bCs/>
        </w:rPr>
        <w:t xml:space="preserve">                            </w:t>
      </w:r>
      <w:r w:rsidRPr="00315C24">
        <w:rPr>
          <w:b/>
          <w:bCs/>
        </w:rPr>
        <w:t>Absence</w:t>
      </w:r>
      <w:r w:rsidR="00A065B3">
        <w:rPr>
          <w:b/>
          <w:bCs/>
        </w:rPr>
        <w:t xml:space="preserve">  </w:t>
      </w:r>
      <w:r w:rsidRPr="00315C24">
        <w:rPr>
          <w:b/>
          <w:bCs/>
        </w:rPr>
        <w:t> :</w:t>
      </w:r>
      <w:r>
        <w:t xml:space="preserve"> </w:t>
      </w:r>
      <w:r w:rsidR="00A065B3">
        <w:t xml:space="preserve"> </w:t>
      </w:r>
      <w:r w:rsidR="00325936">
        <w:t>4</w:t>
      </w:r>
    </w:p>
    <w:p w:rsidR="00A065B3" w:rsidRPr="00E62B9D" w:rsidRDefault="00A065B3" w:rsidP="00325936">
      <w:pPr>
        <w:ind w:left="720"/>
      </w:pPr>
      <w:r>
        <w:rPr>
          <w:b/>
          <w:bCs/>
        </w:rPr>
        <w:t xml:space="preserve">                            Malade     : </w:t>
      </w:r>
      <w:r>
        <w:t xml:space="preserve"> </w:t>
      </w:r>
      <w:r w:rsidR="00325936">
        <w:t>0</w:t>
      </w:r>
    </w:p>
    <w:p w:rsidR="00352217" w:rsidRPr="00315C24" w:rsidRDefault="00352217" w:rsidP="00352217">
      <w:pPr>
        <w:ind w:left="720"/>
        <w:rPr>
          <w:b/>
          <w:bCs/>
        </w:rPr>
      </w:pPr>
      <w:r>
        <w:rPr>
          <w:b/>
          <w:bCs/>
        </w:rPr>
        <w:t xml:space="preserve">                            </w:t>
      </w:r>
      <w:r w:rsidRPr="00315C24">
        <w:rPr>
          <w:b/>
          <w:bCs/>
        </w:rPr>
        <w:t>Dispensé </w:t>
      </w:r>
      <w:r w:rsidR="00A065B3">
        <w:rPr>
          <w:b/>
          <w:bCs/>
        </w:rPr>
        <w:t xml:space="preserve">  </w:t>
      </w:r>
      <w:r w:rsidRPr="00315C24">
        <w:rPr>
          <w:b/>
          <w:bCs/>
        </w:rPr>
        <w:t>:</w:t>
      </w:r>
      <w:r w:rsidR="00A065B3">
        <w:rPr>
          <w:b/>
          <w:bCs/>
        </w:rPr>
        <w:t xml:space="preserve"> </w:t>
      </w:r>
      <w:r>
        <w:rPr>
          <w:b/>
          <w:bCs/>
        </w:rPr>
        <w:t xml:space="preserve"> </w:t>
      </w:r>
      <w:r w:rsidR="00603284">
        <w:t>1</w:t>
      </w:r>
    </w:p>
    <w:p w:rsidR="00352217" w:rsidRPr="00315C24" w:rsidRDefault="00352217" w:rsidP="00683A30">
      <w:pPr>
        <w:ind w:left="720"/>
        <w:rPr>
          <w:b/>
          <w:bCs/>
        </w:rPr>
      </w:pPr>
      <w:r w:rsidRPr="00315C24">
        <w:rPr>
          <w:b/>
          <w:bCs/>
        </w:rPr>
        <w:t xml:space="preserve"> </w:t>
      </w:r>
      <w:r>
        <w:rPr>
          <w:b/>
          <w:bCs/>
        </w:rPr>
        <w:t xml:space="preserve">                           </w:t>
      </w:r>
      <w:r w:rsidRPr="00315C24">
        <w:rPr>
          <w:b/>
          <w:bCs/>
        </w:rPr>
        <w:t>Matériels :</w:t>
      </w:r>
      <w:r>
        <w:rPr>
          <w:b/>
          <w:bCs/>
        </w:rPr>
        <w:t xml:space="preserve"> </w:t>
      </w:r>
      <w:r w:rsidR="00683A30">
        <w:t>décamètre + lattes</w:t>
      </w:r>
    </w:p>
    <w:p w:rsidR="009075F4" w:rsidRDefault="009075F4" w:rsidP="009075F4">
      <w:pPr>
        <w:ind w:left="720"/>
      </w:pPr>
      <w:r>
        <w:t xml:space="preserve">                                            </w:t>
      </w:r>
      <w:r w:rsidRPr="00453A87">
        <w:t>haies + cerceaux</w:t>
      </w:r>
      <w:r>
        <w:t>+ plots</w:t>
      </w:r>
    </w:p>
    <w:p w:rsidR="00352217" w:rsidRDefault="00352217" w:rsidP="00352217">
      <w:pPr>
        <w:ind w:left="720"/>
        <w:rPr>
          <w:sz w:val="32"/>
          <w:szCs w:val="32"/>
        </w:rPr>
      </w:pPr>
    </w:p>
    <w:p w:rsidR="00352217" w:rsidRPr="00315C24" w:rsidRDefault="00352217" w:rsidP="00683A30">
      <w:pPr>
        <w:jc w:val="center"/>
        <w:rPr>
          <w:b/>
          <w:bCs/>
        </w:rPr>
      </w:pPr>
      <w:r w:rsidRPr="00315C24">
        <w:rPr>
          <w:vanish/>
          <w:sz w:val="32"/>
          <w:szCs w:val="32"/>
        </w:rPr>
        <w:cr/>
        <w:t xml:space="preserve">                    </w:t>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Pr="00315C24">
        <w:rPr>
          <w:vanish/>
          <w:sz w:val="32"/>
          <w:szCs w:val="32"/>
        </w:rPr>
        <w:pgNum/>
      </w:r>
      <w:r w:rsidR="00683A30">
        <w:rPr>
          <w:b/>
          <w:bCs/>
        </w:rPr>
        <w:t>Année universitaire : 2011</w:t>
      </w:r>
      <w:r w:rsidRPr="00315C24">
        <w:rPr>
          <w:b/>
          <w:bCs/>
        </w:rPr>
        <w:t xml:space="preserve"> /20</w:t>
      </w:r>
      <w:r w:rsidR="00683A30">
        <w:rPr>
          <w:b/>
          <w:bCs/>
        </w:rPr>
        <w:t>12</w:t>
      </w:r>
    </w:p>
    <w:p w:rsidR="00352217" w:rsidRDefault="00352217" w:rsidP="00352217">
      <w:pPr>
        <w:jc w:val="center"/>
        <w:rPr>
          <w:b/>
          <w:bCs/>
          <w:color w:val="800080"/>
        </w:rPr>
      </w:pPr>
    </w:p>
    <w:p w:rsidR="00C47F9B" w:rsidRDefault="00C47F9B"/>
    <w:sectPr w:rsidR="00C47F9B" w:rsidSect="000D1E81">
      <w:pgSz w:w="16838" w:h="11906" w:orient="landscape"/>
      <w:pgMar w:top="851" w:right="568" w:bottom="707" w:left="851" w:header="708" w:footer="708" w:gutter="0"/>
      <w:pgBorders w:offsetFrom="page">
        <w:top w:val="double" w:sz="4" w:space="24" w:color="4BACC6" w:themeColor="accent5"/>
        <w:left w:val="double" w:sz="4" w:space="24" w:color="4BACC6" w:themeColor="accent5"/>
        <w:bottom w:val="double" w:sz="4" w:space="24" w:color="4BACC6" w:themeColor="accent5"/>
        <w:right w:val="double" w:sz="4" w:space="24" w:color="4BACC6" w:themeColor="accent5"/>
      </w:pgBorders>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C46AF7"/>
    <w:multiLevelType w:val="hybridMultilevel"/>
    <w:tmpl w:val="C9DC8512"/>
    <w:lvl w:ilvl="0" w:tplc="040C000B">
      <w:start w:val="1"/>
      <w:numFmt w:val="bullet"/>
      <w:lvlText w:val=""/>
      <w:lvlJc w:val="left"/>
      <w:pPr>
        <w:tabs>
          <w:tab w:val="num" w:pos="1800"/>
        </w:tabs>
        <w:ind w:left="1800" w:hanging="360"/>
      </w:pPr>
      <w:rPr>
        <w:rFonts w:ascii="Wingdings" w:hAnsi="Wingdings" w:hint="default"/>
      </w:rPr>
    </w:lvl>
    <w:lvl w:ilvl="1" w:tplc="040C0003" w:tentative="1">
      <w:start w:val="1"/>
      <w:numFmt w:val="bullet"/>
      <w:lvlText w:val="o"/>
      <w:lvlJc w:val="left"/>
      <w:pPr>
        <w:tabs>
          <w:tab w:val="num" w:pos="2520"/>
        </w:tabs>
        <w:ind w:left="2520" w:hanging="360"/>
      </w:pPr>
      <w:rPr>
        <w:rFonts w:ascii="Courier New" w:hAnsi="Courier New" w:cs="Courier New" w:hint="default"/>
      </w:rPr>
    </w:lvl>
    <w:lvl w:ilvl="2" w:tplc="040C0005" w:tentative="1">
      <w:start w:val="1"/>
      <w:numFmt w:val="bullet"/>
      <w:lvlText w:val=""/>
      <w:lvlJc w:val="left"/>
      <w:pPr>
        <w:tabs>
          <w:tab w:val="num" w:pos="3240"/>
        </w:tabs>
        <w:ind w:left="3240" w:hanging="360"/>
      </w:pPr>
      <w:rPr>
        <w:rFonts w:ascii="Wingdings" w:hAnsi="Wingdings" w:hint="default"/>
      </w:rPr>
    </w:lvl>
    <w:lvl w:ilvl="3" w:tplc="040C0001" w:tentative="1">
      <w:start w:val="1"/>
      <w:numFmt w:val="bullet"/>
      <w:lvlText w:val=""/>
      <w:lvlJc w:val="left"/>
      <w:pPr>
        <w:tabs>
          <w:tab w:val="num" w:pos="3960"/>
        </w:tabs>
        <w:ind w:left="3960" w:hanging="360"/>
      </w:pPr>
      <w:rPr>
        <w:rFonts w:ascii="Symbol" w:hAnsi="Symbol" w:hint="default"/>
      </w:rPr>
    </w:lvl>
    <w:lvl w:ilvl="4" w:tplc="040C0003" w:tentative="1">
      <w:start w:val="1"/>
      <w:numFmt w:val="bullet"/>
      <w:lvlText w:val="o"/>
      <w:lvlJc w:val="left"/>
      <w:pPr>
        <w:tabs>
          <w:tab w:val="num" w:pos="4680"/>
        </w:tabs>
        <w:ind w:left="4680" w:hanging="360"/>
      </w:pPr>
      <w:rPr>
        <w:rFonts w:ascii="Courier New" w:hAnsi="Courier New" w:cs="Courier New" w:hint="default"/>
      </w:rPr>
    </w:lvl>
    <w:lvl w:ilvl="5" w:tplc="040C0005" w:tentative="1">
      <w:start w:val="1"/>
      <w:numFmt w:val="bullet"/>
      <w:lvlText w:val=""/>
      <w:lvlJc w:val="left"/>
      <w:pPr>
        <w:tabs>
          <w:tab w:val="num" w:pos="5400"/>
        </w:tabs>
        <w:ind w:left="5400" w:hanging="360"/>
      </w:pPr>
      <w:rPr>
        <w:rFonts w:ascii="Wingdings" w:hAnsi="Wingdings" w:hint="default"/>
      </w:rPr>
    </w:lvl>
    <w:lvl w:ilvl="6" w:tplc="040C0001" w:tentative="1">
      <w:start w:val="1"/>
      <w:numFmt w:val="bullet"/>
      <w:lvlText w:val=""/>
      <w:lvlJc w:val="left"/>
      <w:pPr>
        <w:tabs>
          <w:tab w:val="num" w:pos="6120"/>
        </w:tabs>
        <w:ind w:left="6120" w:hanging="360"/>
      </w:pPr>
      <w:rPr>
        <w:rFonts w:ascii="Symbol" w:hAnsi="Symbol" w:hint="default"/>
      </w:rPr>
    </w:lvl>
    <w:lvl w:ilvl="7" w:tplc="040C0003" w:tentative="1">
      <w:start w:val="1"/>
      <w:numFmt w:val="bullet"/>
      <w:lvlText w:val="o"/>
      <w:lvlJc w:val="left"/>
      <w:pPr>
        <w:tabs>
          <w:tab w:val="num" w:pos="6840"/>
        </w:tabs>
        <w:ind w:left="6840" w:hanging="360"/>
      </w:pPr>
      <w:rPr>
        <w:rFonts w:ascii="Courier New" w:hAnsi="Courier New" w:cs="Courier New" w:hint="default"/>
      </w:rPr>
    </w:lvl>
    <w:lvl w:ilvl="8" w:tplc="040C0005" w:tentative="1">
      <w:start w:val="1"/>
      <w:numFmt w:val="bullet"/>
      <w:lvlText w:val=""/>
      <w:lvlJc w:val="left"/>
      <w:pPr>
        <w:tabs>
          <w:tab w:val="num" w:pos="7560"/>
        </w:tabs>
        <w:ind w:left="7560" w:hanging="360"/>
      </w:pPr>
      <w:rPr>
        <w:rFonts w:ascii="Wingdings" w:hAnsi="Wingdings" w:hint="default"/>
      </w:rPr>
    </w:lvl>
  </w:abstractNum>
  <w:abstractNum w:abstractNumId="1">
    <w:nsid w:val="251D797E"/>
    <w:multiLevelType w:val="hybridMultilevel"/>
    <w:tmpl w:val="6FEC249E"/>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35B92684"/>
    <w:multiLevelType w:val="hybridMultilevel"/>
    <w:tmpl w:val="79623BB8"/>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44F3704D"/>
    <w:multiLevelType w:val="hybridMultilevel"/>
    <w:tmpl w:val="F21A6070"/>
    <w:lvl w:ilvl="0" w:tplc="040C000B">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nsid w:val="65C2127C"/>
    <w:multiLevelType w:val="hybridMultilevel"/>
    <w:tmpl w:val="2D20A4AE"/>
    <w:lvl w:ilvl="0" w:tplc="040C000B">
      <w:start w:val="1"/>
      <w:numFmt w:val="bullet"/>
      <w:lvlText w:val=""/>
      <w:lvlJc w:val="left"/>
      <w:pPr>
        <w:tabs>
          <w:tab w:val="num" w:pos="1211"/>
        </w:tabs>
        <w:ind w:left="1211" w:hanging="360"/>
      </w:pPr>
      <w:rPr>
        <w:rFonts w:ascii="Wingdings" w:hAnsi="Wingdings" w:hint="default"/>
      </w:rPr>
    </w:lvl>
    <w:lvl w:ilvl="1" w:tplc="040C0003" w:tentative="1">
      <w:start w:val="1"/>
      <w:numFmt w:val="bullet"/>
      <w:lvlText w:val="o"/>
      <w:lvlJc w:val="left"/>
      <w:pPr>
        <w:tabs>
          <w:tab w:val="num" w:pos="2520"/>
        </w:tabs>
        <w:ind w:left="2520" w:hanging="360"/>
      </w:pPr>
      <w:rPr>
        <w:rFonts w:ascii="Courier New" w:hAnsi="Courier New" w:cs="Courier New" w:hint="default"/>
      </w:rPr>
    </w:lvl>
    <w:lvl w:ilvl="2" w:tplc="040C0005" w:tentative="1">
      <w:start w:val="1"/>
      <w:numFmt w:val="bullet"/>
      <w:lvlText w:val=""/>
      <w:lvlJc w:val="left"/>
      <w:pPr>
        <w:tabs>
          <w:tab w:val="num" w:pos="3240"/>
        </w:tabs>
        <w:ind w:left="3240" w:hanging="360"/>
      </w:pPr>
      <w:rPr>
        <w:rFonts w:ascii="Wingdings" w:hAnsi="Wingdings" w:hint="default"/>
      </w:rPr>
    </w:lvl>
    <w:lvl w:ilvl="3" w:tplc="040C0001" w:tentative="1">
      <w:start w:val="1"/>
      <w:numFmt w:val="bullet"/>
      <w:lvlText w:val=""/>
      <w:lvlJc w:val="left"/>
      <w:pPr>
        <w:tabs>
          <w:tab w:val="num" w:pos="3960"/>
        </w:tabs>
        <w:ind w:left="3960" w:hanging="360"/>
      </w:pPr>
      <w:rPr>
        <w:rFonts w:ascii="Symbol" w:hAnsi="Symbol" w:hint="default"/>
      </w:rPr>
    </w:lvl>
    <w:lvl w:ilvl="4" w:tplc="040C0003" w:tentative="1">
      <w:start w:val="1"/>
      <w:numFmt w:val="bullet"/>
      <w:lvlText w:val="o"/>
      <w:lvlJc w:val="left"/>
      <w:pPr>
        <w:tabs>
          <w:tab w:val="num" w:pos="4680"/>
        </w:tabs>
        <w:ind w:left="4680" w:hanging="360"/>
      </w:pPr>
      <w:rPr>
        <w:rFonts w:ascii="Courier New" w:hAnsi="Courier New" w:cs="Courier New" w:hint="default"/>
      </w:rPr>
    </w:lvl>
    <w:lvl w:ilvl="5" w:tplc="040C0005" w:tentative="1">
      <w:start w:val="1"/>
      <w:numFmt w:val="bullet"/>
      <w:lvlText w:val=""/>
      <w:lvlJc w:val="left"/>
      <w:pPr>
        <w:tabs>
          <w:tab w:val="num" w:pos="5400"/>
        </w:tabs>
        <w:ind w:left="5400" w:hanging="360"/>
      </w:pPr>
      <w:rPr>
        <w:rFonts w:ascii="Wingdings" w:hAnsi="Wingdings" w:hint="default"/>
      </w:rPr>
    </w:lvl>
    <w:lvl w:ilvl="6" w:tplc="040C0001" w:tentative="1">
      <w:start w:val="1"/>
      <w:numFmt w:val="bullet"/>
      <w:lvlText w:val=""/>
      <w:lvlJc w:val="left"/>
      <w:pPr>
        <w:tabs>
          <w:tab w:val="num" w:pos="6120"/>
        </w:tabs>
        <w:ind w:left="6120" w:hanging="360"/>
      </w:pPr>
      <w:rPr>
        <w:rFonts w:ascii="Symbol" w:hAnsi="Symbol" w:hint="default"/>
      </w:rPr>
    </w:lvl>
    <w:lvl w:ilvl="7" w:tplc="040C0003" w:tentative="1">
      <w:start w:val="1"/>
      <w:numFmt w:val="bullet"/>
      <w:lvlText w:val="o"/>
      <w:lvlJc w:val="left"/>
      <w:pPr>
        <w:tabs>
          <w:tab w:val="num" w:pos="6840"/>
        </w:tabs>
        <w:ind w:left="6840" w:hanging="360"/>
      </w:pPr>
      <w:rPr>
        <w:rFonts w:ascii="Courier New" w:hAnsi="Courier New" w:cs="Courier New" w:hint="default"/>
      </w:rPr>
    </w:lvl>
    <w:lvl w:ilvl="8" w:tplc="040C0005" w:tentative="1">
      <w:start w:val="1"/>
      <w:numFmt w:val="bullet"/>
      <w:lvlText w:val=""/>
      <w:lvlJc w:val="left"/>
      <w:pPr>
        <w:tabs>
          <w:tab w:val="num" w:pos="7560"/>
        </w:tabs>
        <w:ind w:left="7560" w:hanging="360"/>
      </w:pPr>
      <w:rPr>
        <w:rFonts w:ascii="Wingdings" w:hAnsi="Wingdings" w:hint="default"/>
      </w:rPr>
    </w:lvl>
  </w:abstractNum>
  <w:abstractNum w:abstractNumId="5">
    <w:nsid w:val="711172C7"/>
    <w:multiLevelType w:val="hybridMultilevel"/>
    <w:tmpl w:val="01B28374"/>
    <w:lvl w:ilvl="0" w:tplc="040C0005">
      <w:start w:val="1"/>
      <w:numFmt w:val="bullet"/>
      <w:lvlText w:val=""/>
      <w:lvlJc w:val="left"/>
      <w:pPr>
        <w:tabs>
          <w:tab w:val="num" w:pos="720"/>
        </w:tabs>
        <w:ind w:left="720" w:hanging="360"/>
      </w:pPr>
      <w:rPr>
        <w:rFonts w:ascii="Wingdings" w:hAnsi="Wingdings" w:hint="default"/>
      </w:rPr>
    </w:lvl>
    <w:lvl w:ilvl="1" w:tplc="040C000B">
      <w:start w:val="1"/>
      <w:numFmt w:val="bullet"/>
      <w:lvlText w:val=""/>
      <w:lvlJc w:val="left"/>
      <w:pPr>
        <w:tabs>
          <w:tab w:val="num" w:pos="900"/>
        </w:tabs>
        <w:ind w:left="90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nsid w:val="7C302222"/>
    <w:multiLevelType w:val="hybridMultilevel"/>
    <w:tmpl w:val="22BA7E8A"/>
    <w:lvl w:ilvl="0" w:tplc="040C0005">
      <w:start w:val="1"/>
      <w:numFmt w:val="bullet"/>
      <w:lvlText w:val=""/>
      <w:lvlJc w:val="left"/>
      <w:pPr>
        <w:tabs>
          <w:tab w:val="num" w:pos="720"/>
        </w:tabs>
        <w:ind w:left="720" w:hanging="360"/>
      </w:pPr>
      <w:rPr>
        <w:rFonts w:ascii="Wingdings" w:hAnsi="Wingdings" w:hint="default"/>
      </w:rPr>
    </w:lvl>
    <w:lvl w:ilvl="1" w:tplc="040C0011">
      <w:start w:val="1"/>
      <w:numFmt w:val="decimal"/>
      <w:lvlText w:val="%2)"/>
      <w:lvlJc w:val="left"/>
      <w:pPr>
        <w:tabs>
          <w:tab w:val="num" w:pos="1440"/>
        </w:tabs>
        <w:ind w:left="1440" w:hanging="360"/>
      </w:pPr>
      <w:rPr>
        <w:rFont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0"/>
  </w:num>
  <w:num w:numId="3">
    <w:abstractNumId w:val="4"/>
  </w:num>
  <w:num w:numId="4">
    <w:abstractNumId w:val="2"/>
  </w:num>
  <w:num w:numId="5">
    <w:abstractNumId w:val="5"/>
  </w:num>
  <w:num w:numId="6">
    <w:abstractNumId w:val="3"/>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2"/>
  <w:defaultTabStop w:val="708"/>
  <w:hyphenationZone w:val="425"/>
  <w:drawingGridHorizontalSpacing w:val="120"/>
  <w:displayHorizontalDrawingGridEvery w:val="2"/>
  <w:characterSpacingControl w:val="doNotCompress"/>
  <w:compat/>
  <w:rsids>
    <w:rsidRoot w:val="00352217"/>
    <w:rsid w:val="000D1E81"/>
    <w:rsid w:val="000F5432"/>
    <w:rsid w:val="00172785"/>
    <w:rsid w:val="001F36FD"/>
    <w:rsid w:val="00325936"/>
    <w:rsid w:val="00352217"/>
    <w:rsid w:val="0041473A"/>
    <w:rsid w:val="004A644B"/>
    <w:rsid w:val="004E2B14"/>
    <w:rsid w:val="005870F1"/>
    <w:rsid w:val="00603284"/>
    <w:rsid w:val="0062217A"/>
    <w:rsid w:val="00677E5C"/>
    <w:rsid w:val="00683A30"/>
    <w:rsid w:val="0069369C"/>
    <w:rsid w:val="0071042A"/>
    <w:rsid w:val="00722A1E"/>
    <w:rsid w:val="00732AF4"/>
    <w:rsid w:val="007665C6"/>
    <w:rsid w:val="007F0BF1"/>
    <w:rsid w:val="008711F8"/>
    <w:rsid w:val="009075F4"/>
    <w:rsid w:val="009837EF"/>
    <w:rsid w:val="009E6C44"/>
    <w:rsid w:val="00A065B3"/>
    <w:rsid w:val="00A17A87"/>
    <w:rsid w:val="00A9181C"/>
    <w:rsid w:val="00AD2E17"/>
    <w:rsid w:val="00AF78A4"/>
    <w:rsid w:val="00B24A41"/>
    <w:rsid w:val="00B7359F"/>
    <w:rsid w:val="00BF10D4"/>
    <w:rsid w:val="00C01C8A"/>
    <w:rsid w:val="00C14BEE"/>
    <w:rsid w:val="00C415A3"/>
    <w:rsid w:val="00C47F9B"/>
    <w:rsid w:val="00CF4810"/>
    <w:rsid w:val="00D77E2F"/>
    <w:rsid w:val="00DA7830"/>
    <w:rsid w:val="00F34E56"/>
    <w:rsid w:val="00FE100E"/>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before="100" w:beforeAutospacing="1" w:after="100" w:afterAutospacing="1" w:line="36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2217"/>
    <w:pPr>
      <w:spacing w:before="0" w:beforeAutospacing="0" w:after="0" w:afterAutospacing="0" w:line="240" w:lineRule="auto"/>
    </w:pPr>
    <w:rPr>
      <w:rFonts w:ascii="Times New Roman" w:eastAsia="Times New Roman" w:hAnsi="Times New Roman" w:cs="Times New Roman"/>
      <w:sz w:val="24"/>
      <w:szCs w:val="24"/>
      <w:lang w:eastAsia="fr-FR" w:bidi="ar-MA"/>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7F0BF1"/>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TotalTime>
  <Pages>1</Pages>
  <Words>142</Words>
  <Characters>784</Characters>
  <Application>Microsoft Office Word</Application>
  <DocSecurity>0</DocSecurity>
  <Lines>6</Lines>
  <Paragraphs>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925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moussa</dc:creator>
  <cp:lastModifiedBy>moussa</cp:lastModifiedBy>
  <cp:revision>21</cp:revision>
  <dcterms:created xsi:type="dcterms:W3CDTF">2012-05-21T22:59:00Z</dcterms:created>
  <dcterms:modified xsi:type="dcterms:W3CDTF">2012-06-02T21:50:00Z</dcterms:modified>
</cp:coreProperties>
</file>